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6030" w14:textId="5E673954" w:rsidR="00BD15FD" w:rsidRPr="006C6883" w:rsidRDefault="00330BA6" w:rsidP="00B63D48">
      <w:pPr>
        <w:rPr>
          <w:sz w:val="28"/>
          <w:szCs w:val="28"/>
        </w:rPr>
      </w:pPr>
      <w:r w:rsidRPr="006C6883">
        <w:rPr>
          <w:b/>
          <w:sz w:val="28"/>
          <w:szCs w:val="28"/>
        </w:rPr>
        <w:t>Math 099 Syllabus</w:t>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006C6883">
        <w:rPr>
          <w:sz w:val="28"/>
          <w:szCs w:val="28"/>
        </w:rPr>
        <w:tab/>
      </w:r>
      <w:r w:rsidR="00F9193E">
        <w:rPr>
          <w:sz w:val="28"/>
          <w:szCs w:val="28"/>
        </w:rPr>
        <w:tab/>
      </w:r>
      <w:r w:rsidRPr="006C6883">
        <w:rPr>
          <w:b/>
          <w:sz w:val="28"/>
          <w:szCs w:val="28"/>
        </w:rPr>
        <w:t>Joanne Juedes</w:t>
      </w:r>
    </w:p>
    <w:p w14:paraId="3A37C630" w14:textId="390F2A3A" w:rsidR="00330BA6" w:rsidRPr="006C6883" w:rsidRDefault="00330BA6" w:rsidP="00B63D48">
      <w:pPr>
        <w:rPr>
          <w:sz w:val="28"/>
          <w:szCs w:val="28"/>
        </w:rPr>
      </w:pPr>
      <w:r w:rsidRPr="006C6883">
        <w:rPr>
          <w:sz w:val="28"/>
          <w:szCs w:val="28"/>
        </w:rPr>
        <w:t xml:space="preserve">Math 099 </w:t>
      </w:r>
      <w:r w:rsidR="00F9193E">
        <w:rPr>
          <w:sz w:val="28"/>
          <w:szCs w:val="28"/>
        </w:rPr>
        <w:t xml:space="preserve">on Tues. 11 – 11:50 am </w:t>
      </w:r>
      <w:r w:rsidR="00B63D48" w:rsidRPr="006C6883">
        <w:rPr>
          <w:sz w:val="28"/>
          <w:szCs w:val="28"/>
        </w:rPr>
        <w:tab/>
      </w:r>
      <w:r w:rsidR="00380539" w:rsidRPr="006C6883">
        <w:rPr>
          <w:sz w:val="28"/>
          <w:szCs w:val="28"/>
        </w:rPr>
        <w:t>in room 087i</w:t>
      </w:r>
      <w:r w:rsidR="006C6883">
        <w:rPr>
          <w:sz w:val="28"/>
          <w:szCs w:val="28"/>
        </w:rPr>
        <w:tab/>
      </w:r>
      <w:r w:rsidR="00F9193E">
        <w:rPr>
          <w:sz w:val="28"/>
          <w:szCs w:val="28"/>
        </w:rPr>
        <w:tab/>
      </w:r>
      <w:r w:rsidR="00B63D48" w:rsidRPr="006C6883">
        <w:rPr>
          <w:sz w:val="28"/>
          <w:szCs w:val="28"/>
        </w:rPr>
        <w:t xml:space="preserve">Office:  Room </w:t>
      </w:r>
      <w:r w:rsidR="00F9193E">
        <w:rPr>
          <w:sz w:val="28"/>
          <w:szCs w:val="28"/>
        </w:rPr>
        <w:t>224</w:t>
      </w:r>
    </w:p>
    <w:p w14:paraId="08BAF47C" w14:textId="7CF30327" w:rsidR="00B63D48" w:rsidRPr="006C6883" w:rsidRDefault="00B63D48" w:rsidP="00F9193E">
      <w:pPr>
        <w:rPr>
          <w:sz w:val="28"/>
          <w:szCs w:val="28"/>
        </w:rPr>
      </w:pPr>
      <w:r w:rsidRPr="006C6883">
        <w:rPr>
          <w:sz w:val="28"/>
          <w:szCs w:val="28"/>
        </w:rPr>
        <w:t xml:space="preserve">Math 099 </w:t>
      </w:r>
      <w:r w:rsidR="00F9193E">
        <w:rPr>
          <w:sz w:val="28"/>
          <w:szCs w:val="28"/>
        </w:rPr>
        <w:t>on Thurs. 11 – 11:50 am</w:t>
      </w:r>
      <w:r w:rsidRPr="006C6883">
        <w:rPr>
          <w:sz w:val="28"/>
          <w:szCs w:val="28"/>
        </w:rPr>
        <w:tab/>
      </w:r>
      <w:r w:rsidR="00380539" w:rsidRPr="006C6883">
        <w:rPr>
          <w:sz w:val="28"/>
          <w:szCs w:val="28"/>
        </w:rPr>
        <w:t>in room 087i</w:t>
      </w:r>
      <w:r w:rsidR="006C6883">
        <w:rPr>
          <w:sz w:val="28"/>
          <w:szCs w:val="28"/>
        </w:rPr>
        <w:tab/>
      </w:r>
      <w:r w:rsidR="00F9193E">
        <w:rPr>
          <w:sz w:val="28"/>
          <w:szCs w:val="28"/>
        </w:rPr>
        <w:t xml:space="preserve">   </w:t>
      </w:r>
      <w:r w:rsidRPr="006C6883">
        <w:rPr>
          <w:sz w:val="28"/>
          <w:szCs w:val="28"/>
        </w:rPr>
        <w:t xml:space="preserve">Phone: O: 261 - </w:t>
      </w:r>
      <w:r w:rsidR="00F9193E">
        <w:rPr>
          <w:sz w:val="28"/>
          <w:szCs w:val="28"/>
        </w:rPr>
        <w:t xml:space="preserve">   </w:t>
      </w:r>
      <w:r w:rsidRPr="006C6883">
        <w:rPr>
          <w:sz w:val="28"/>
          <w:szCs w:val="28"/>
        </w:rPr>
        <w:t>6329</w:t>
      </w:r>
    </w:p>
    <w:p w14:paraId="0741F2BF" w14:textId="7296926B" w:rsidR="00B63D48" w:rsidRPr="006C6883" w:rsidRDefault="00380539" w:rsidP="00B63D48">
      <w:pPr>
        <w:rPr>
          <w:sz w:val="28"/>
          <w:szCs w:val="28"/>
        </w:rPr>
      </w:pPr>
      <w:r w:rsidRPr="006C6883">
        <w:rPr>
          <w:sz w:val="28"/>
          <w:szCs w:val="28"/>
        </w:rPr>
        <w:t>Office Hours:  By Appt.</w:t>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006C6883">
        <w:rPr>
          <w:sz w:val="28"/>
          <w:szCs w:val="28"/>
        </w:rPr>
        <w:t xml:space="preserve"> </w:t>
      </w:r>
      <w:r w:rsidR="006C6883">
        <w:rPr>
          <w:sz w:val="28"/>
          <w:szCs w:val="28"/>
        </w:rPr>
        <w:tab/>
      </w:r>
      <w:r w:rsidR="00F9193E">
        <w:rPr>
          <w:sz w:val="28"/>
          <w:szCs w:val="28"/>
        </w:rPr>
        <w:t xml:space="preserve">    </w:t>
      </w:r>
      <w:r w:rsidR="006C6883">
        <w:rPr>
          <w:sz w:val="28"/>
          <w:szCs w:val="28"/>
        </w:rPr>
        <w:t xml:space="preserve"> </w:t>
      </w:r>
      <w:r w:rsidR="00B63D48" w:rsidRPr="006C6883">
        <w:rPr>
          <w:sz w:val="28"/>
          <w:szCs w:val="28"/>
        </w:rPr>
        <w:t>H:  446 – 3281</w:t>
      </w:r>
    </w:p>
    <w:p w14:paraId="080A379F" w14:textId="32860036" w:rsidR="00B63D48" w:rsidRPr="006C6883" w:rsidRDefault="00E010A9" w:rsidP="00B63D48">
      <w:pPr>
        <w:rPr>
          <w:sz w:val="28"/>
          <w:szCs w:val="28"/>
        </w:rPr>
      </w:pPr>
      <w:r w:rsidRPr="006C6883">
        <w:rPr>
          <w:sz w:val="28"/>
          <w:szCs w:val="28"/>
        </w:rPr>
        <w:t>Ema</w:t>
      </w:r>
      <w:r w:rsidR="00380539" w:rsidRPr="006C6883">
        <w:rPr>
          <w:sz w:val="28"/>
          <w:szCs w:val="28"/>
        </w:rPr>
        <w:t>il:  jjuedes@uw</w:t>
      </w:r>
      <w:r w:rsidR="00F9193E">
        <w:rPr>
          <w:sz w:val="28"/>
          <w:szCs w:val="28"/>
        </w:rPr>
        <w:t>sp</w:t>
      </w:r>
      <w:r w:rsidR="00380539" w:rsidRPr="006C6883">
        <w:rPr>
          <w:sz w:val="28"/>
          <w:szCs w:val="28"/>
        </w:rPr>
        <w:t>.edu</w:t>
      </w:r>
      <w:r w:rsidR="00380539" w:rsidRPr="006C6883">
        <w:rPr>
          <w:sz w:val="28"/>
          <w:szCs w:val="28"/>
        </w:rPr>
        <w:tab/>
      </w:r>
      <w:r w:rsidR="00380539" w:rsidRPr="006C6883">
        <w:rPr>
          <w:sz w:val="28"/>
          <w:szCs w:val="28"/>
        </w:rPr>
        <w:tab/>
      </w:r>
      <w:r w:rsidR="00380539" w:rsidRPr="006C6883">
        <w:rPr>
          <w:sz w:val="28"/>
          <w:szCs w:val="28"/>
        </w:rPr>
        <w:tab/>
      </w:r>
      <w:proofErr w:type="gramStart"/>
      <w:r w:rsidR="00380539" w:rsidRPr="006C6883">
        <w:rPr>
          <w:sz w:val="28"/>
          <w:szCs w:val="28"/>
        </w:rPr>
        <w:tab/>
      </w:r>
      <w:r w:rsidR="006C6883">
        <w:rPr>
          <w:sz w:val="28"/>
          <w:szCs w:val="28"/>
        </w:rPr>
        <w:t xml:space="preserve">  </w:t>
      </w:r>
      <w:r w:rsidR="006C6883">
        <w:rPr>
          <w:sz w:val="28"/>
          <w:szCs w:val="28"/>
        </w:rPr>
        <w:tab/>
      </w:r>
      <w:proofErr w:type="gramEnd"/>
      <w:r w:rsidR="00F9193E">
        <w:rPr>
          <w:sz w:val="28"/>
          <w:szCs w:val="28"/>
        </w:rPr>
        <w:tab/>
        <w:t xml:space="preserve">    </w:t>
      </w:r>
      <w:r w:rsidR="006C6883">
        <w:rPr>
          <w:sz w:val="28"/>
          <w:szCs w:val="28"/>
        </w:rPr>
        <w:t xml:space="preserve"> </w:t>
      </w:r>
      <w:r w:rsidR="00B63D48" w:rsidRPr="006C6883">
        <w:rPr>
          <w:sz w:val="28"/>
          <w:szCs w:val="28"/>
        </w:rPr>
        <w:t>C:  581 – 3166</w:t>
      </w:r>
    </w:p>
    <w:p w14:paraId="0B048503" w14:textId="77777777" w:rsidR="00E010A9" w:rsidRPr="006C6883" w:rsidRDefault="00E010A9" w:rsidP="00B63D48">
      <w:pPr>
        <w:rPr>
          <w:sz w:val="28"/>
          <w:szCs w:val="28"/>
        </w:rPr>
      </w:pP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p>
    <w:p w14:paraId="476F8B0C" w14:textId="77777777" w:rsidR="00B63D48" w:rsidRPr="006C6883" w:rsidRDefault="00B63D48" w:rsidP="00B63D48">
      <w:pPr>
        <w:rPr>
          <w:b/>
          <w:sz w:val="28"/>
          <w:szCs w:val="28"/>
        </w:rPr>
      </w:pPr>
      <w:r w:rsidRPr="006C6883">
        <w:rPr>
          <w:b/>
          <w:sz w:val="28"/>
          <w:szCs w:val="28"/>
        </w:rPr>
        <w:t>Grading is based on Attendance</w:t>
      </w:r>
      <w:bookmarkStart w:id="0" w:name="_GoBack"/>
      <w:bookmarkEnd w:id="0"/>
    </w:p>
    <w:p w14:paraId="1D3625BA" w14:textId="77777777" w:rsidR="00B63D48" w:rsidRPr="006C6883" w:rsidRDefault="00B63D48" w:rsidP="00B63D48">
      <w:pPr>
        <w:rPr>
          <w:sz w:val="28"/>
          <w:szCs w:val="28"/>
        </w:rPr>
      </w:pPr>
      <w:r w:rsidRPr="006C6883">
        <w:rPr>
          <w:sz w:val="28"/>
          <w:szCs w:val="28"/>
        </w:rPr>
        <w:t>Attendance Policy:</w:t>
      </w:r>
    </w:p>
    <w:p w14:paraId="4152064B" w14:textId="77777777" w:rsidR="00B63D48" w:rsidRPr="006C6883" w:rsidRDefault="00E010A9" w:rsidP="00B63D48">
      <w:pPr>
        <w:rPr>
          <w:sz w:val="28"/>
          <w:szCs w:val="28"/>
        </w:rPr>
      </w:pPr>
      <w:r w:rsidRPr="006C6883">
        <w:rPr>
          <w:sz w:val="28"/>
          <w:szCs w:val="28"/>
        </w:rPr>
        <w:t xml:space="preserve">A  -- 0 – 2 absences         </w:t>
      </w:r>
      <w:r w:rsidRPr="006C6883">
        <w:rPr>
          <w:sz w:val="28"/>
          <w:szCs w:val="28"/>
        </w:rPr>
        <w:tab/>
      </w:r>
      <w:r w:rsidR="00FF387C">
        <w:rPr>
          <w:sz w:val="28"/>
          <w:szCs w:val="28"/>
        </w:rPr>
        <w:tab/>
      </w:r>
      <w:r w:rsidRPr="006C6883">
        <w:rPr>
          <w:sz w:val="28"/>
          <w:szCs w:val="28"/>
        </w:rPr>
        <w:t>87%  based on a 15 week semester</w:t>
      </w:r>
    </w:p>
    <w:p w14:paraId="02C84E28" w14:textId="77777777" w:rsidR="00E010A9" w:rsidRPr="006C6883" w:rsidRDefault="00E010A9" w:rsidP="00B63D48">
      <w:pPr>
        <w:rPr>
          <w:sz w:val="28"/>
          <w:szCs w:val="28"/>
        </w:rPr>
      </w:pPr>
      <w:r w:rsidRPr="006C6883">
        <w:rPr>
          <w:sz w:val="28"/>
          <w:szCs w:val="28"/>
        </w:rPr>
        <w:t>B – 3 absences</w:t>
      </w:r>
      <w:r w:rsidRPr="006C6883">
        <w:rPr>
          <w:sz w:val="28"/>
          <w:szCs w:val="28"/>
        </w:rPr>
        <w:tab/>
      </w:r>
      <w:r w:rsidRPr="006C6883">
        <w:rPr>
          <w:sz w:val="28"/>
          <w:szCs w:val="28"/>
        </w:rPr>
        <w:tab/>
      </w:r>
      <w:r w:rsidRPr="006C6883">
        <w:rPr>
          <w:sz w:val="28"/>
          <w:szCs w:val="28"/>
        </w:rPr>
        <w:tab/>
        <w:t>80%</w:t>
      </w:r>
    </w:p>
    <w:p w14:paraId="596AFF04" w14:textId="77777777" w:rsidR="00E010A9" w:rsidRPr="006C6883" w:rsidRDefault="00E010A9" w:rsidP="00B63D48">
      <w:pPr>
        <w:rPr>
          <w:sz w:val="28"/>
          <w:szCs w:val="28"/>
        </w:rPr>
      </w:pPr>
      <w:r w:rsidRPr="006C6883">
        <w:rPr>
          <w:sz w:val="28"/>
          <w:szCs w:val="28"/>
        </w:rPr>
        <w:t>C – 4 absences</w:t>
      </w:r>
      <w:r w:rsidRPr="006C6883">
        <w:rPr>
          <w:sz w:val="28"/>
          <w:szCs w:val="28"/>
        </w:rPr>
        <w:tab/>
      </w:r>
      <w:r w:rsidRPr="006C6883">
        <w:rPr>
          <w:sz w:val="28"/>
          <w:szCs w:val="28"/>
        </w:rPr>
        <w:tab/>
      </w:r>
      <w:r w:rsidRPr="006C6883">
        <w:rPr>
          <w:sz w:val="28"/>
          <w:szCs w:val="28"/>
        </w:rPr>
        <w:tab/>
        <w:t>73%</w:t>
      </w:r>
    </w:p>
    <w:p w14:paraId="78C615EB" w14:textId="77777777" w:rsidR="00E010A9" w:rsidRPr="006C6883" w:rsidRDefault="00E010A9" w:rsidP="00B63D48">
      <w:pPr>
        <w:rPr>
          <w:sz w:val="28"/>
          <w:szCs w:val="28"/>
        </w:rPr>
      </w:pPr>
      <w:r w:rsidRPr="006C6883">
        <w:rPr>
          <w:sz w:val="28"/>
          <w:szCs w:val="28"/>
        </w:rPr>
        <w:t>F – 5 or more absences</w:t>
      </w:r>
      <w:r w:rsidRPr="006C6883">
        <w:rPr>
          <w:sz w:val="28"/>
          <w:szCs w:val="28"/>
        </w:rPr>
        <w:tab/>
      </w:r>
      <w:r w:rsidRPr="006C6883">
        <w:rPr>
          <w:sz w:val="28"/>
          <w:szCs w:val="28"/>
        </w:rPr>
        <w:tab/>
        <w:t>67% and below</w:t>
      </w:r>
    </w:p>
    <w:p w14:paraId="6243C491" w14:textId="77777777" w:rsidR="00E010A9" w:rsidRPr="006C6883" w:rsidRDefault="00E010A9" w:rsidP="00B63D48">
      <w:pPr>
        <w:rPr>
          <w:sz w:val="28"/>
          <w:szCs w:val="28"/>
        </w:rPr>
      </w:pPr>
    </w:p>
    <w:p w14:paraId="5CD8D39A" w14:textId="77777777" w:rsidR="00E010A9" w:rsidRPr="006C6883" w:rsidRDefault="00E010A9" w:rsidP="00B63D48">
      <w:pPr>
        <w:rPr>
          <w:sz w:val="28"/>
          <w:szCs w:val="28"/>
        </w:rPr>
      </w:pPr>
      <w:r w:rsidRPr="006C6883">
        <w:rPr>
          <w:sz w:val="28"/>
          <w:szCs w:val="28"/>
        </w:rPr>
        <w:t>This class is not designed t</w:t>
      </w:r>
      <w:r w:rsidR="00380539" w:rsidRPr="006C6883">
        <w:rPr>
          <w:sz w:val="28"/>
          <w:szCs w:val="28"/>
        </w:rPr>
        <w:t>o be extra work on top of your M</w:t>
      </w:r>
      <w:r w:rsidRPr="006C6883">
        <w:rPr>
          <w:sz w:val="28"/>
          <w:szCs w:val="28"/>
        </w:rPr>
        <w:t>ath class.  This is here to help you get your regular class work done and done well.  It is also here to help prepare you for any exams or quizzes connected with your Math class.</w:t>
      </w:r>
      <w:r w:rsidR="00380539" w:rsidRPr="006C6883">
        <w:rPr>
          <w:sz w:val="28"/>
          <w:szCs w:val="28"/>
        </w:rPr>
        <w:t xml:space="preserve">  But in order to help you, you have to be here and that is why grading is based on attendance.</w:t>
      </w:r>
    </w:p>
    <w:sectPr w:rsidR="00E010A9" w:rsidRPr="006C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A6"/>
    <w:rsid w:val="00330BA6"/>
    <w:rsid w:val="00380539"/>
    <w:rsid w:val="006C6883"/>
    <w:rsid w:val="00B63D48"/>
    <w:rsid w:val="00BD15FD"/>
    <w:rsid w:val="00E010A9"/>
    <w:rsid w:val="00F9193E"/>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A855"/>
  <w15:chartTrackingRefBased/>
  <w15:docId w15:val="{913E076A-CEEA-492B-975E-305778DD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8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99</Number>
    <Section xmlns="409cf07c-705a-4568-bc2e-e1a7cd36a2d3">2,4</Section>
    <Calendar_x0020_Year xmlns="409cf07c-705a-4568-bc2e-e1a7cd36a2d3">2019</Calendar_x0020_Year>
    <Course_x0020_Name xmlns="409cf07c-705a-4568-bc2e-e1a7cd36a2d3">Mathematics Tutorial </Course_x0020_Name>
    <Instructor xmlns="409cf07c-705a-4568-bc2e-e1a7cd36a2d3">Joanne Juedes</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EAEF1793-5741-4633-92DD-A197BF7F6FA9}"/>
</file>

<file path=customXml/itemProps2.xml><?xml version="1.0" encoding="utf-8"?>
<ds:datastoreItem xmlns:ds="http://schemas.openxmlformats.org/officeDocument/2006/customXml" ds:itemID="{2C7B4911-8021-4809-B955-17BF00981104}"/>
</file>

<file path=customXml/itemProps3.xml><?xml version="1.0" encoding="utf-8"?>
<ds:datastoreItem xmlns:ds="http://schemas.openxmlformats.org/officeDocument/2006/customXml" ds:itemID="{5A246289-6082-4373-A848-650505F65885}"/>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UW-Extension and UW-Colleges</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Juedes, Joanne</dc:creator>
  <cp:keywords/>
  <dc:description/>
  <cp:lastModifiedBy>Juedes, Joanne</cp:lastModifiedBy>
  <cp:revision>2</cp:revision>
  <cp:lastPrinted>2019-08-28T20:12:00Z</cp:lastPrinted>
  <dcterms:created xsi:type="dcterms:W3CDTF">2019-08-28T20:12:00Z</dcterms:created>
  <dcterms:modified xsi:type="dcterms:W3CDTF">2019-08-28T20:12:00Z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